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D56" w:rsidRDefault="000B5D56" w:rsidP="00DF43E3">
      <w:pPr>
        <w:spacing w:after="0" w:line="24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23110C" w:rsidRPr="00DF43E3" w:rsidRDefault="009E563F" w:rsidP="00DF43E3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F43E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О</w:t>
      </w:r>
      <w:r w:rsidR="0016588B" w:rsidRPr="00DF43E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СТОРОЖНО – КИБЕРПРЕСТУПЛЕНИЯ</w:t>
      </w:r>
      <w:proofErr w:type="gramStart"/>
      <w:r w:rsidR="0016588B" w:rsidRPr="00DF43E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!</w:t>
      </w:r>
      <w:proofErr w:type="gramEnd"/>
    </w:p>
    <w:p w:rsidR="0016588B" w:rsidRPr="00DF43E3" w:rsidRDefault="009D68F7" w:rsidP="00DF43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Улучшение сетевых технологий современности привело не только к ускорению формирования социума, но и к расширению источников угрозы для него. </w:t>
      </w:r>
      <w:r w:rsidR="0016588B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3110C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 появления новых технологий и научных открытий в IT-сфере</w:t>
      </w:r>
      <w:r w:rsidR="0016588B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</w:t>
      </w:r>
      <w:r w:rsidR="0023110C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е большее количество людей попадают в сети мошенников</w:t>
      </w:r>
      <w:r w:rsidR="0016588B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несмотря на</w:t>
      </w:r>
      <w:r w:rsidR="0023110C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уровень информированности населения </w:t>
      </w:r>
      <w:r w:rsidR="0016588B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данной сфере.</w:t>
      </w:r>
    </w:p>
    <w:p w:rsidR="0016588B" w:rsidRPr="00DF43E3" w:rsidRDefault="0023110C" w:rsidP="00DF43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Стремительно возрастает количество онлайн-общения</w:t>
      </w:r>
      <w:r w:rsidR="0016588B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параллельно с этим и</w:t>
      </w:r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активност</w:t>
      </w:r>
      <w:r w:rsidR="0016588B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588B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злоумышленников, которые действуют а</w:t>
      </w:r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ноним</w:t>
      </w:r>
      <w:r w:rsidR="0016588B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участились случаи манипулирования в сети Интернет (</w:t>
      </w:r>
      <w:proofErr w:type="spellStart"/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секстинг</w:t>
      </w:r>
      <w:proofErr w:type="spellEnd"/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кибербуллинг</w:t>
      </w:r>
      <w:proofErr w:type="spellEnd"/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произошла трансформация </w:t>
      </w:r>
      <w:proofErr w:type="spellStart"/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девиантных</w:t>
      </w:r>
      <w:proofErr w:type="spellEnd"/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 поведения в киберпространстве, появление новых молодежных криминальных субкультур в виртуальном мире. </w:t>
      </w:r>
    </w:p>
    <w:p w:rsidR="0016588B" w:rsidRPr="00DF43E3" w:rsidRDefault="0016588B" w:rsidP="00DF43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правопорядка требует постоянного анализа</w:t>
      </w:r>
      <w:r w:rsidR="0023110C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3110C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киберпреступ</w:t>
      </w:r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</w:t>
      </w:r>
      <w:proofErr w:type="spellEnd"/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распространения</w:t>
      </w:r>
      <w:r w:rsidR="0023110C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</w:t>
      </w:r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3110C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них среди </w:t>
      </w:r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различных слоев населения, в том числе несовершеннолетних, пожилых</w:t>
      </w:r>
      <w:r w:rsidR="0023110C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оказываются наиболее уязвимыми от уловок мошенников</w:t>
      </w:r>
      <w:r w:rsidR="0023110C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D68F7" w:rsidRPr="00DF43E3" w:rsidRDefault="009D68F7" w:rsidP="00DF43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3110C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реступность в информационной среде </w:t>
      </w:r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одна</w:t>
      </w:r>
      <w:r w:rsidR="0023110C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угроз, оказывающих значительное </w:t>
      </w:r>
      <w:proofErr w:type="gramStart"/>
      <w:r w:rsidR="0023110C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воздействие</w:t>
      </w:r>
      <w:proofErr w:type="gramEnd"/>
      <w:r w:rsidR="0023110C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</w:t>
      </w:r>
      <w:r w:rsidR="0023110C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национальную безопасность Российской Федерации</w:t>
      </w:r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и на конкретного человека</w:t>
      </w:r>
      <w:r w:rsidR="0023110C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3110C" w:rsidRPr="00DF43E3" w:rsidRDefault="009D68F7" w:rsidP="00DF43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Сложность </w:t>
      </w:r>
      <w:r w:rsidR="0023110C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раскрытии </w:t>
      </w:r>
      <w:proofErr w:type="spellStart"/>
      <w:r w:rsidR="0023110C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киберпреступлений</w:t>
      </w:r>
      <w:proofErr w:type="spellEnd"/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том, что зачастую </w:t>
      </w:r>
      <w:proofErr w:type="spellStart"/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киберпреступники</w:t>
      </w:r>
      <w:proofErr w:type="spellEnd"/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действуют в условиях неочевидности, применяя современные </w:t>
      </w:r>
      <w:r w:rsidRPr="00DF43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IT</w:t>
      </w:r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 обладают достаточно высокой</w:t>
      </w:r>
      <w:r w:rsidR="0023110C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квалификаци</w:t>
      </w:r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23110C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оставляют следов присутствия и своего пребывания на месте совершенного правонарушения. Нередко «потерпев</w:t>
      </w:r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ший</w:t>
      </w:r>
      <w:r w:rsidR="0023110C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не думает о совершенном преступлении, а к моменту обнаружения проходит большое количество времени, так все возможные следы, по которым можно было выйти на правонарушителя полностью пропадают.</w:t>
      </w:r>
    </w:p>
    <w:p w:rsidR="0023110C" w:rsidRPr="00DF43E3" w:rsidRDefault="009D68F7" w:rsidP="00DF43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Представляется, что </w:t>
      </w:r>
      <w:r w:rsidR="009E563F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</w:t>
      </w:r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</w:t>
      </w:r>
      <w:r w:rsidR="0023110C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полное определение, отражающее </w:t>
      </w:r>
      <w:r w:rsidR="009E563F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</w:t>
      </w:r>
      <w:r w:rsidR="0023110C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этого негативного явления, предл</w:t>
      </w:r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ожено</w:t>
      </w:r>
      <w:r w:rsidR="0023110C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статье Д.Н. Карпова «</w:t>
      </w:r>
      <w:proofErr w:type="spellStart"/>
      <w:r w:rsidR="0023110C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киберпреступление</w:t>
      </w:r>
      <w:proofErr w:type="spellEnd"/>
      <w:r w:rsidR="0023110C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акт социальной девиации с целью нанесения экономического, политического, морального, идеологического, культурного и других видов ущерба индивиду, организации</w:t>
      </w:r>
      <w:r w:rsidR="000B5D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bookmarkStart w:id="0" w:name="_GoBack"/>
      <w:bookmarkEnd w:id="0"/>
      <w:r w:rsidR="0023110C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государству посредством любого технического средства с доступом в Интернет».</w:t>
      </w:r>
    </w:p>
    <w:p w:rsidR="0023110C" w:rsidRPr="00DF43E3" w:rsidRDefault="0023110C" w:rsidP="00DF43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общественных способов совершения </w:t>
      </w:r>
      <w:proofErr w:type="spellStart"/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="009D68F7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берпреступлений</w:t>
      </w:r>
      <w:proofErr w:type="spellEnd"/>
      <w:r w:rsidR="009D68F7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отметить два</w:t>
      </w:r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вида: социальную инженерию и вирусные программы.</w:t>
      </w:r>
    </w:p>
    <w:p w:rsidR="0023110C" w:rsidRPr="00DF43E3" w:rsidRDefault="0023110C" w:rsidP="00DF43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Прибегая к особенностям психологии личности, </w:t>
      </w:r>
      <w:r w:rsidR="009D68F7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мошенники</w:t>
      </w:r>
      <w:r w:rsidR="009E563F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D68F7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правил</w:t>
      </w:r>
      <w:r w:rsidR="009E563F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D68F7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выдают себя за другое лицо, вводя тем самым человека в заблуждение. Данный психологический способ применяется узким кругом специалистов в области информационной безопасности с целью описания способов «выуживания» личной данных, что основано на знании особенностей психологии человека, с применением шантажа и злоупотреблением доверия. Наиболее популярным способом социальной инженерии считается </w:t>
      </w:r>
      <w:proofErr w:type="gramStart"/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мошеннический</w:t>
      </w:r>
      <w:proofErr w:type="gramEnd"/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фишинг</w:t>
      </w:r>
      <w:proofErr w:type="spellEnd"/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«выуживание» у безграмотных пользователей интернета их конфиденциальных сведений.</w:t>
      </w:r>
    </w:p>
    <w:p w:rsidR="0023110C" w:rsidRPr="00DF43E3" w:rsidRDefault="0023110C" w:rsidP="00DF43E3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4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Особенности и виды </w:t>
      </w:r>
      <w:proofErr w:type="spellStart"/>
      <w:r w:rsidRPr="00DF4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киберпреступлений</w:t>
      </w:r>
      <w:proofErr w:type="spellEnd"/>
    </w:p>
    <w:p w:rsidR="0023110C" w:rsidRPr="00DF43E3" w:rsidRDefault="0023110C" w:rsidP="00DF43E3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4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 Финансовые преступления</w:t>
      </w:r>
    </w:p>
    <w:p w:rsidR="0023110C" w:rsidRPr="00DF43E3" w:rsidRDefault="0023110C" w:rsidP="00DF43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gramEnd"/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оциально</w:t>
      </w:r>
      <w:proofErr w:type="spellEnd"/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опасные действия, посягающие на финансово-экономические отношения, а непосредственно мошенничество с пластиковыми картами, кража денежных средств в момент совершения банковских действий и т.д.</w:t>
      </w:r>
    </w:p>
    <w:p w:rsidR="0023110C" w:rsidRPr="00DF43E3" w:rsidRDefault="0023110C" w:rsidP="00DF43E3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4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   </w:t>
      </w:r>
      <w:proofErr w:type="spellStart"/>
      <w:r w:rsidRPr="00DF4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Фишинг</w:t>
      </w:r>
      <w:proofErr w:type="spellEnd"/>
    </w:p>
    <w:p w:rsidR="0023110C" w:rsidRPr="00DF43E3" w:rsidRDefault="009D68F7" w:rsidP="00DF43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Фишинг</w:t>
      </w:r>
      <w:proofErr w:type="spellEnd"/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собой в</w:t>
      </w:r>
      <w:r w:rsidR="0023110C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ыведение данных у </w:t>
      </w:r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доверчивых</w:t>
      </w:r>
      <w:r w:rsidR="0023110C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людей для доступа к банковским счетам. </w:t>
      </w:r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распространен</w:t>
      </w:r>
      <w:r w:rsidR="0023110C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странах, где распространены услуги интернет-банкинга. В данный момент получил свое распространение целевой </w:t>
      </w:r>
      <w:proofErr w:type="spellStart"/>
      <w:r w:rsidR="0023110C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фишинг</w:t>
      </w:r>
      <w:proofErr w:type="spellEnd"/>
      <w:r w:rsidR="0023110C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Целевой </w:t>
      </w:r>
      <w:proofErr w:type="spellStart"/>
      <w:r w:rsidR="0023110C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фишинг</w:t>
      </w:r>
      <w:proofErr w:type="spellEnd"/>
      <w:r w:rsidR="0023110C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практикуется на ограниченные группы пользователей и включает сообщения с социальным контекстом, призывающие потенциальных людей открыть исполняемый файл или перейти на сайт, который содержит вредоносный шифр.</w:t>
      </w:r>
    </w:p>
    <w:p w:rsidR="0023110C" w:rsidRPr="00DF43E3" w:rsidRDefault="0023110C" w:rsidP="00DF43E3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4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   </w:t>
      </w:r>
      <w:proofErr w:type="spellStart"/>
      <w:r w:rsidRPr="00DF4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Фарминг</w:t>
      </w:r>
      <w:proofErr w:type="spellEnd"/>
    </w:p>
    <w:p w:rsidR="0023110C" w:rsidRPr="00DF43E3" w:rsidRDefault="0023110C" w:rsidP="00DF43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процесс скрытого перенаправления жертвы </w:t>
      </w:r>
      <w:proofErr w:type="gramStart"/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фальшивый IP-адрес.</w:t>
      </w:r>
    </w:p>
    <w:p w:rsidR="0023110C" w:rsidRPr="00DF43E3" w:rsidRDefault="0023110C" w:rsidP="00DF43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небезопасным видом </w:t>
      </w:r>
      <w:proofErr w:type="spellStart"/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киберпреступления</w:t>
      </w:r>
      <w:proofErr w:type="spellEnd"/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считается удаленное </w:t>
      </w:r>
      <w:proofErr w:type="spellStart"/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взламывание</w:t>
      </w:r>
      <w:proofErr w:type="spellEnd"/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компьютера, за счет которого хакеры обладают возможность</w:t>
      </w:r>
      <w:r w:rsid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читать и редактировать документы, сохраненные на </w:t>
      </w:r>
      <w:proofErr w:type="gramStart"/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файлах-серверах</w:t>
      </w:r>
      <w:proofErr w:type="gramEnd"/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рабочих столах компьютеров, обладают возможностью вводить собственные вредоносные программы, а кроме того, собирать разного рода информацию, сведения, с помощью аудио и видео наблюдения.</w:t>
      </w:r>
    </w:p>
    <w:p w:rsidR="0023110C" w:rsidRPr="00DF43E3" w:rsidRDefault="0023110C" w:rsidP="00DF43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Специфика второго типа </w:t>
      </w:r>
      <w:proofErr w:type="spellStart"/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киберпреступлений</w:t>
      </w:r>
      <w:proofErr w:type="spellEnd"/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 в том, хакер</w:t>
      </w:r>
      <w:r w:rsidR="006C655B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удаленно управля</w:t>
      </w:r>
      <w:r w:rsidR="006C655B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компьютерами без ведома их пользователей, используя продвинутое и современное программное обеспечение.</w:t>
      </w:r>
      <w:proofErr w:type="gramEnd"/>
    </w:p>
    <w:p w:rsidR="0023110C" w:rsidRPr="00DF43E3" w:rsidRDefault="0023110C" w:rsidP="00DF43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Сайт, посвященный воздействию научно-технического прогресса на личность, «Человек и прогресс» приводит некоторые виды </w:t>
      </w:r>
      <w:proofErr w:type="spellStart"/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киберпреступлений</w:t>
      </w:r>
      <w:proofErr w:type="spellEnd"/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3110C" w:rsidRPr="00DF43E3" w:rsidRDefault="0023110C" w:rsidP="00DF43E3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4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   </w:t>
      </w:r>
      <w:proofErr w:type="spellStart"/>
      <w:r w:rsidRPr="00DF4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Кибер</w:t>
      </w:r>
      <w:proofErr w:type="spellEnd"/>
      <w:r w:rsidRPr="00DF4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-порнография</w:t>
      </w:r>
    </w:p>
    <w:p w:rsidR="0023110C" w:rsidRPr="00DF43E3" w:rsidRDefault="0023110C" w:rsidP="00DF43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Порнографические сайты, которые позволяют посетителям размещать порнографические фильмы, видеозаписи и фото с гражданами, недостригшими совершеннолетнего возраста. Кроме того, к этому можно причислить также чаты знакомств, содержащие порнографическую информацию о пользователях и описание виртуального секса с несовершеннолетними гражданами.</w:t>
      </w:r>
    </w:p>
    <w:p w:rsidR="0023110C" w:rsidRPr="00DF43E3" w:rsidRDefault="0023110C" w:rsidP="00DF43E3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4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   </w:t>
      </w:r>
      <w:proofErr w:type="spellStart"/>
      <w:r w:rsidRPr="00DF4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Кибер</w:t>
      </w:r>
      <w:proofErr w:type="spellEnd"/>
      <w:r w:rsidRPr="00DF4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-торговля наркотиками</w:t>
      </w:r>
    </w:p>
    <w:p w:rsidR="0023110C" w:rsidRPr="00DF43E3" w:rsidRDefault="0023110C" w:rsidP="00DF43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наркоторговля с применением новых технологий кодирования сообщения, которые передаются покупателям по электронной почте. В данных сообщениях наркоторговцы указывают в кодированном виде место и способ осуществления обмена товара на деньги.</w:t>
      </w:r>
    </w:p>
    <w:p w:rsidR="0023110C" w:rsidRPr="00DF43E3" w:rsidRDefault="0023110C" w:rsidP="00DF43E3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4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   </w:t>
      </w:r>
      <w:proofErr w:type="spellStart"/>
      <w:r w:rsidRPr="00DF4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Кибертерроризм</w:t>
      </w:r>
      <w:proofErr w:type="spellEnd"/>
    </w:p>
    <w:p w:rsidR="0023110C" w:rsidRPr="00DF43E3" w:rsidRDefault="0023110C" w:rsidP="00DF43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осуществление террористических действий в киберпространстве. К этому так же относится распространение посредством Интернета информации о терактах, которые могут быть совершены в будущем в конкретно указанное время.</w:t>
      </w:r>
    </w:p>
    <w:p w:rsidR="0023110C" w:rsidRPr="00DF43E3" w:rsidRDefault="0023110C" w:rsidP="00DF43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   </w:t>
      </w:r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выделяют такие виды </w:t>
      </w:r>
      <w:proofErr w:type="spellStart"/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киберпреступлений</w:t>
      </w:r>
      <w:proofErr w:type="spellEnd"/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</w:t>
      </w:r>
      <w:r w:rsidRPr="00DF4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азартные игры-онлайн</w:t>
      </w:r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DF4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киберпреследование</w:t>
      </w:r>
      <w:proofErr w:type="spellEnd"/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655B" w:rsidRPr="00DF43E3" w:rsidRDefault="006C655B" w:rsidP="00DF43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</w:t>
      </w:r>
      <w:r w:rsidR="0023110C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отметить, что жертвами </w:t>
      </w:r>
      <w:proofErr w:type="spellStart"/>
      <w:r w:rsidR="0023110C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киберпреступлений</w:t>
      </w:r>
      <w:proofErr w:type="spellEnd"/>
      <w:r w:rsidR="0023110C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становятся в большинстве случаев несовершеннолетние граждане.</w:t>
      </w:r>
    </w:p>
    <w:p w:rsidR="0023110C" w:rsidRPr="00DF43E3" w:rsidRDefault="0023110C" w:rsidP="00DF43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563F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Последнее время </w:t>
      </w:r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самым страшным и необратимым процессом влиянием на детей стало массовое вовлечение их </w:t>
      </w:r>
      <w:r w:rsidR="006C655B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ряде регионов </w:t>
      </w:r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суицидальные группы</w:t>
      </w:r>
      <w:r w:rsidR="006C655B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110C" w:rsidRPr="00DF43E3" w:rsidRDefault="006C655B" w:rsidP="00DF43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Происходит </w:t>
      </w:r>
      <w:r w:rsidR="0023110C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</w:t>
      </w:r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3110C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детей </w:t>
      </w:r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путем</w:t>
      </w:r>
      <w:r w:rsidR="0023110C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непосредственно</w:t>
      </w:r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23110C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</w:t>
      </w:r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в переписке в социальных сетях, так и </w:t>
      </w:r>
      <w:r w:rsidR="0023110C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предложение просмотра видео, обсуждения телесериалов, в помощи решения домашнего задания, также могут предлагаться определенные онлайн-книги, рекомендации по прочтению литературы и прослушивание музыки.</w:t>
      </w:r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Впоследствии несовершеннолетние становятся жертвами тяжких преступлений (половых и других).</w:t>
      </w:r>
    </w:p>
    <w:p w:rsidR="0023110C" w:rsidRPr="00DF43E3" w:rsidRDefault="0023110C" w:rsidP="00DF43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подобных ярких примеров современного времени считается интернет-игра для детей и подростков «Синий кит», окончательный этап которой является суицид участника.</w:t>
      </w:r>
    </w:p>
    <w:p w:rsidR="006C655B" w:rsidRPr="00DF43E3" w:rsidRDefault="006C655B" w:rsidP="00DF43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Правоохранительными органами </w:t>
      </w:r>
      <w:r w:rsidR="0023110C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 проводятся профилактические мероприятия по предотвращению подобных </w:t>
      </w:r>
      <w:proofErr w:type="spellStart"/>
      <w:r w:rsidR="0023110C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киберпреступлений</w:t>
      </w:r>
      <w:proofErr w:type="spellEnd"/>
      <w:r w:rsidR="0023110C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, жертвами которых становятся несовершеннолетние граждане</w:t>
      </w:r>
      <w:r w:rsidR="009E563F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. О</w:t>
      </w:r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пасность этих асоциальных явлений разъясняется родителям, иным законным представителям детей, педагогам, воспитателям образовательных, социальных и других учреждений, непосредственно несовершеннолетним и молодежи с последствиями вовлечения в преступную деятельность, уголовной ответственности за указанные преступления</w:t>
      </w:r>
      <w:r w:rsidR="0023110C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3110C" w:rsidRPr="00DF43E3" w:rsidRDefault="006C655B" w:rsidP="00DF43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Таким образом, </w:t>
      </w:r>
      <w:proofErr w:type="spellStart"/>
      <w:r w:rsidRPr="00DF4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23110C" w:rsidRPr="00DF4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иберпреступление</w:t>
      </w:r>
      <w:proofErr w:type="spellEnd"/>
      <w:r w:rsidR="0023110C" w:rsidRPr="00DF4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— это комплекс правонарушений, запрещенных Уголовным кодексом Р</w:t>
      </w:r>
      <w:r w:rsidRPr="00DF4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оссийской </w:t>
      </w:r>
      <w:r w:rsidR="0023110C" w:rsidRPr="00DF4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</w:t>
      </w:r>
      <w:r w:rsidRPr="00DF4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едерации</w:t>
      </w:r>
      <w:r w:rsidR="00DF43E3" w:rsidRPr="00DF4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(далее – УК РФ</w:t>
      </w:r>
      <w:r w:rsidR="00DF43E3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3110C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совершены в киберпространстве, где ключевыми непосредственными объектами преступного посягательства выступают:</w:t>
      </w:r>
    </w:p>
    <w:p w:rsidR="0023110C" w:rsidRPr="00DF43E3" w:rsidRDefault="0023110C" w:rsidP="00DF43E3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Конституционные права и свободы человека и гражданина;</w:t>
      </w:r>
    </w:p>
    <w:p w:rsidR="0023110C" w:rsidRPr="00DF43E3" w:rsidRDefault="0023110C" w:rsidP="00DF43E3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Общественные отношения в области компьютерной информации и информационных технологий;</w:t>
      </w:r>
    </w:p>
    <w:p w:rsidR="0023110C" w:rsidRPr="00DF43E3" w:rsidRDefault="0023110C" w:rsidP="00DF43E3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Общественные отношения в области экономики и финансовой деятельности;</w:t>
      </w:r>
    </w:p>
    <w:p w:rsidR="0023110C" w:rsidRPr="00DF43E3" w:rsidRDefault="0023110C" w:rsidP="00DF43E3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Общественные отношения в области правительства;</w:t>
      </w:r>
    </w:p>
    <w:p w:rsidR="0023110C" w:rsidRPr="00DF43E3" w:rsidRDefault="0023110C" w:rsidP="00DF43E3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Общественные отношения в области здоровья населения и социальной нравственности.</w:t>
      </w:r>
    </w:p>
    <w:p w:rsidR="009E563F" w:rsidRPr="00DF43E3" w:rsidRDefault="009E563F" w:rsidP="00DF43E3">
      <w:pPr>
        <w:pStyle w:val="a3"/>
        <w:numPr>
          <w:ilvl w:val="0"/>
          <w:numId w:val="2"/>
        </w:numPr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F43E3">
        <w:rPr>
          <w:sz w:val="28"/>
          <w:szCs w:val="28"/>
        </w:rPr>
        <w:t xml:space="preserve">При совершении </w:t>
      </w:r>
      <w:proofErr w:type="spellStart"/>
      <w:r w:rsidRPr="00DF43E3">
        <w:rPr>
          <w:sz w:val="28"/>
          <w:szCs w:val="28"/>
        </w:rPr>
        <w:t>киберпреступления</w:t>
      </w:r>
      <w:proofErr w:type="spellEnd"/>
      <w:r w:rsidRPr="00DF43E3">
        <w:rPr>
          <w:sz w:val="28"/>
          <w:szCs w:val="28"/>
        </w:rPr>
        <w:t xml:space="preserve"> лицо осознает общественную опасность деяния, предвидит наступления вредных для общества или отдельного лица последствий и желает наступления этих последствий, либо относится к ним безразлично. </w:t>
      </w:r>
      <w:proofErr w:type="spellStart"/>
      <w:r w:rsidRPr="00DF43E3">
        <w:rPr>
          <w:sz w:val="28"/>
          <w:szCs w:val="28"/>
        </w:rPr>
        <w:t>Киберпреступления</w:t>
      </w:r>
      <w:proofErr w:type="spellEnd"/>
      <w:r w:rsidRPr="00DF43E3">
        <w:rPr>
          <w:sz w:val="28"/>
          <w:szCs w:val="28"/>
        </w:rPr>
        <w:t xml:space="preserve"> исключают совершение их по небрежности или легкомыслию.</w:t>
      </w:r>
    </w:p>
    <w:p w:rsidR="009E563F" w:rsidRPr="00DF43E3" w:rsidRDefault="009E563F" w:rsidP="00DF43E3">
      <w:pPr>
        <w:pStyle w:val="a3"/>
        <w:numPr>
          <w:ilvl w:val="0"/>
          <w:numId w:val="2"/>
        </w:numPr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DF43E3">
        <w:rPr>
          <w:sz w:val="28"/>
          <w:szCs w:val="28"/>
        </w:rPr>
        <w:lastRenderedPageBreak/>
        <w:t xml:space="preserve">Основная особенность, отличающая </w:t>
      </w:r>
      <w:proofErr w:type="spellStart"/>
      <w:r w:rsidRPr="00DF43E3">
        <w:rPr>
          <w:sz w:val="28"/>
          <w:szCs w:val="28"/>
        </w:rPr>
        <w:t>киберпреступления</w:t>
      </w:r>
      <w:proofErr w:type="spellEnd"/>
      <w:r w:rsidRPr="00DF43E3">
        <w:rPr>
          <w:sz w:val="28"/>
          <w:szCs w:val="28"/>
        </w:rPr>
        <w:t xml:space="preserve"> от иных противоправных деяний заключается</w:t>
      </w:r>
      <w:proofErr w:type="gramEnd"/>
      <w:r w:rsidRPr="00DF43E3">
        <w:rPr>
          <w:sz w:val="28"/>
          <w:szCs w:val="28"/>
        </w:rPr>
        <w:t xml:space="preserve"> в использовании компьютерных технологий и сети Интернет при совершении преступления. Компьютер или компьютерная сеть играют в данном случае ведущую роль </w:t>
      </w:r>
    </w:p>
    <w:p w:rsidR="009E563F" w:rsidRPr="00DF43E3" w:rsidRDefault="009E563F" w:rsidP="00DF43E3">
      <w:pPr>
        <w:pStyle w:val="a3"/>
        <w:numPr>
          <w:ilvl w:val="0"/>
          <w:numId w:val="2"/>
        </w:numPr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F43E3">
        <w:rPr>
          <w:sz w:val="28"/>
          <w:szCs w:val="28"/>
        </w:rPr>
        <w:t xml:space="preserve">Содержательное наполнение категории </w:t>
      </w:r>
      <w:proofErr w:type="spellStart"/>
      <w:r w:rsidRPr="00DF43E3">
        <w:rPr>
          <w:sz w:val="28"/>
          <w:szCs w:val="28"/>
        </w:rPr>
        <w:t>киберпреступлений</w:t>
      </w:r>
      <w:proofErr w:type="spellEnd"/>
      <w:r w:rsidRPr="00DF43E3">
        <w:rPr>
          <w:sz w:val="28"/>
          <w:szCs w:val="28"/>
        </w:rPr>
        <w:t xml:space="preserve"> должно соответствовать действующему уголовному законодательству.</w:t>
      </w:r>
    </w:p>
    <w:p w:rsidR="009E563F" w:rsidRPr="00DF43E3" w:rsidRDefault="009E563F" w:rsidP="00DF43E3">
      <w:pPr>
        <w:pStyle w:val="a3"/>
        <w:numPr>
          <w:ilvl w:val="0"/>
          <w:numId w:val="2"/>
        </w:numPr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F43E3">
        <w:rPr>
          <w:sz w:val="28"/>
          <w:szCs w:val="28"/>
        </w:rPr>
        <w:t xml:space="preserve"> Уголовный кодекс Российской Федерации содержит главу 28 «Преступления в сфере компьютерной информации», включающей в себя четыре статьи с 272 по 274.1 УК РФ:</w:t>
      </w:r>
    </w:p>
    <w:p w:rsidR="009E563F" w:rsidRPr="00DF43E3" w:rsidRDefault="009E563F" w:rsidP="00DF43E3">
      <w:pPr>
        <w:pStyle w:val="a3"/>
        <w:numPr>
          <w:ilvl w:val="0"/>
          <w:numId w:val="2"/>
        </w:numPr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F43E3">
        <w:rPr>
          <w:sz w:val="28"/>
          <w:szCs w:val="28"/>
        </w:rPr>
        <w:t>- неправомерный доступ к компьютерной информации;</w:t>
      </w:r>
    </w:p>
    <w:p w:rsidR="009E563F" w:rsidRPr="00DF43E3" w:rsidRDefault="009E563F" w:rsidP="00DF43E3">
      <w:pPr>
        <w:pStyle w:val="a3"/>
        <w:numPr>
          <w:ilvl w:val="0"/>
          <w:numId w:val="2"/>
        </w:numPr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F43E3">
        <w:rPr>
          <w:sz w:val="28"/>
          <w:szCs w:val="28"/>
        </w:rPr>
        <w:t>- создание, использование и распространение вредоносных компьютерных программ;</w:t>
      </w:r>
    </w:p>
    <w:p w:rsidR="009E563F" w:rsidRPr="00DF43E3" w:rsidRDefault="009E563F" w:rsidP="00DF43E3">
      <w:pPr>
        <w:pStyle w:val="a3"/>
        <w:numPr>
          <w:ilvl w:val="0"/>
          <w:numId w:val="2"/>
        </w:numPr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F43E3">
        <w:rPr>
          <w:sz w:val="28"/>
          <w:szCs w:val="28"/>
        </w:rPr>
        <w:t>- нарушение правил эксплуатации сре</w:t>
      </w:r>
      <w:proofErr w:type="gramStart"/>
      <w:r w:rsidRPr="00DF43E3">
        <w:rPr>
          <w:sz w:val="28"/>
          <w:szCs w:val="28"/>
        </w:rPr>
        <w:t>дств хр</w:t>
      </w:r>
      <w:proofErr w:type="gramEnd"/>
      <w:r w:rsidRPr="00DF43E3">
        <w:rPr>
          <w:sz w:val="28"/>
          <w:szCs w:val="28"/>
        </w:rPr>
        <w:t>анения, обработки или передачи компьютерной информации и информационно-телекоммуникационных сетей;</w:t>
      </w:r>
    </w:p>
    <w:p w:rsidR="009E563F" w:rsidRPr="00DF43E3" w:rsidRDefault="009E563F" w:rsidP="00DF43E3">
      <w:pPr>
        <w:pStyle w:val="a3"/>
        <w:numPr>
          <w:ilvl w:val="0"/>
          <w:numId w:val="2"/>
        </w:numPr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F43E3">
        <w:rPr>
          <w:sz w:val="28"/>
          <w:szCs w:val="28"/>
        </w:rPr>
        <w:t>- неправомерное воздействие на критическую информационную инфраструктуру Российской Федерации.</w:t>
      </w:r>
    </w:p>
    <w:p w:rsidR="009E563F" w:rsidRPr="00DF43E3" w:rsidRDefault="009E563F" w:rsidP="00DF43E3">
      <w:pPr>
        <w:pStyle w:val="a3"/>
        <w:numPr>
          <w:ilvl w:val="0"/>
          <w:numId w:val="2"/>
        </w:numPr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F43E3">
        <w:rPr>
          <w:sz w:val="28"/>
          <w:szCs w:val="28"/>
        </w:rPr>
        <w:t xml:space="preserve">Зачастую </w:t>
      </w:r>
      <w:proofErr w:type="spellStart"/>
      <w:r w:rsidRPr="00DF43E3">
        <w:rPr>
          <w:sz w:val="28"/>
          <w:szCs w:val="28"/>
        </w:rPr>
        <w:t>киберпреступления</w:t>
      </w:r>
      <w:proofErr w:type="spellEnd"/>
      <w:r w:rsidRPr="00DF43E3">
        <w:rPr>
          <w:sz w:val="28"/>
          <w:szCs w:val="28"/>
        </w:rPr>
        <w:t xml:space="preserve"> рассматриваются как синонимы компьютерным преступлениям, под которыми понимают только вышеназванные специальные составы УК РФ.</w:t>
      </w:r>
    </w:p>
    <w:p w:rsidR="009E563F" w:rsidRPr="00DF43E3" w:rsidRDefault="009E563F" w:rsidP="00DF43E3">
      <w:pPr>
        <w:pStyle w:val="a3"/>
        <w:numPr>
          <w:ilvl w:val="0"/>
          <w:numId w:val="2"/>
        </w:numPr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F43E3">
        <w:rPr>
          <w:sz w:val="28"/>
          <w:szCs w:val="28"/>
        </w:rPr>
        <w:t xml:space="preserve">Иногда к компьютерным преступлениям относят также мошенничество в сфере компьютерной информации (ст. 159.6 УК РФ). При этом основным непосредственным объектом мошенничества являются отношения собственности: именно поэтому ст. 159.6 УК РФ расположена в главе 21 УК РФ. Отношения по сбору, хранению и передачи компьютерной информацию выступают дополнительным объектом. </w:t>
      </w:r>
    </w:p>
    <w:p w:rsidR="009E563F" w:rsidRPr="00DF43E3" w:rsidRDefault="009E563F" w:rsidP="00DF43E3">
      <w:pPr>
        <w:pStyle w:val="a3"/>
        <w:numPr>
          <w:ilvl w:val="0"/>
          <w:numId w:val="2"/>
        </w:numPr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F43E3">
        <w:rPr>
          <w:sz w:val="28"/>
          <w:szCs w:val="28"/>
        </w:rPr>
        <w:t xml:space="preserve">В то время как в </w:t>
      </w:r>
      <w:proofErr w:type="spellStart"/>
      <w:r w:rsidR="00DF43E3">
        <w:rPr>
          <w:sz w:val="28"/>
          <w:szCs w:val="28"/>
        </w:rPr>
        <w:t>ст</w:t>
      </w:r>
      <w:r w:rsidRPr="00DF43E3">
        <w:rPr>
          <w:sz w:val="28"/>
          <w:szCs w:val="28"/>
        </w:rPr>
        <w:t>ст</w:t>
      </w:r>
      <w:proofErr w:type="spellEnd"/>
      <w:r w:rsidRPr="00DF43E3">
        <w:rPr>
          <w:sz w:val="28"/>
          <w:szCs w:val="28"/>
        </w:rPr>
        <w:t xml:space="preserve">. 272 – 274.1 УК РФ эти отношения выступают основным непосредственным объектом. </w:t>
      </w:r>
    </w:p>
    <w:p w:rsidR="009E563F" w:rsidRPr="00DF43E3" w:rsidRDefault="009E563F" w:rsidP="00DF43E3">
      <w:pPr>
        <w:pStyle w:val="a3"/>
        <w:numPr>
          <w:ilvl w:val="0"/>
          <w:numId w:val="2"/>
        </w:numPr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F43E3">
        <w:rPr>
          <w:sz w:val="28"/>
          <w:szCs w:val="28"/>
        </w:rPr>
        <w:t>Учитывая, что помимо компьютера в настоящее время существует множество других устройств, позволяющих выйти в цифровую среду, категория компьютерных преступлений в понятийном аппарате представляется неполной, так как не охватывает, например, преступлений, совершаемых через мобильный телефон, не являющийся компьютером. Поэтому термин «</w:t>
      </w:r>
      <w:proofErr w:type="spellStart"/>
      <w:r w:rsidRPr="00DF43E3">
        <w:rPr>
          <w:sz w:val="28"/>
          <w:szCs w:val="28"/>
        </w:rPr>
        <w:t>киберпреступление</w:t>
      </w:r>
      <w:proofErr w:type="spellEnd"/>
      <w:r w:rsidRPr="00DF43E3">
        <w:rPr>
          <w:sz w:val="28"/>
          <w:szCs w:val="28"/>
        </w:rPr>
        <w:t>» представляется универсальным.</w:t>
      </w:r>
    </w:p>
    <w:p w:rsidR="009E563F" w:rsidRPr="008E0CCE" w:rsidRDefault="009E563F" w:rsidP="00DF43E3">
      <w:pPr>
        <w:pStyle w:val="a3"/>
        <w:numPr>
          <w:ilvl w:val="0"/>
          <w:numId w:val="2"/>
        </w:numPr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8E0CCE">
        <w:rPr>
          <w:b/>
          <w:sz w:val="28"/>
          <w:szCs w:val="28"/>
        </w:rPr>
        <w:t>Помимо преступлений в сфере компьютерной информации в ряде статей УК РФ содержится конструктивный либо квалифицирующий признак совершения деяния «с использованием электронных или информационно-телекоммуникационных сетей, в том числе сети «Интернет»».</w:t>
      </w:r>
    </w:p>
    <w:p w:rsidR="009E563F" w:rsidRPr="00DF43E3" w:rsidRDefault="009E563F" w:rsidP="00DF43E3">
      <w:pPr>
        <w:pStyle w:val="a3"/>
        <w:numPr>
          <w:ilvl w:val="0"/>
          <w:numId w:val="2"/>
        </w:numPr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F43E3">
        <w:rPr>
          <w:sz w:val="28"/>
          <w:szCs w:val="28"/>
        </w:rPr>
        <w:t xml:space="preserve">Конструктивный признак использования высоких технологий при совершении преступления содержится только в ст. 137 УК РФ, уже </w:t>
      </w:r>
      <w:r w:rsidRPr="00DF43E3">
        <w:rPr>
          <w:sz w:val="28"/>
          <w:szCs w:val="28"/>
        </w:rPr>
        <w:lastRenderedPageBreak/>
        <w:t xml:space="preserve">отмеченной ст. 159.6 УК РФ, а также в </w:t>
      </w:r>
      <w:proofErr w:type="spellStart"/>
      <w:r w:rsidRPr="00DF43E3">
        <w:rPr>
          <w:sz w:val="28"/>
          <w:szCs w:val="28"/>
        </w:rPr>
        <w:t>ст.ст</w:t>
      </w:r>
      <w:proofErr w:type="spellEnd"/>
      <w:r w:rsidRPr="00DF43E3">
        <w:rPr>
          <w:sz w:val="28"/>
          <w:szCs w:val="28"/>
        </w:rPr>
        <w:t xml:space="preserve">. 171.2, 185.3, 258.1, 282 УК РФ. </w:t>
      </w:r>
    </w:p>
    <w:p w:rsidR="009E563F" w:rsidRPr="00DF43E3" w:rsidRDefault="009E563F" w:rsidP="00DF43E3">
      <w:pPr>
        <w:pStyle w:val="a3"/>
        <w:numPr>
          <w:ilvl w:val="0"/>
          <w:numId w:val="2"/>
        </w:numPr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DF43E3">
        <w:rPr>
          <w:sz w:val="28"/>
          <w:szCs w:val="28"/>
        </w:rPr>
        <w:t>В качестве признака, повышающего общественную опасность содеянного и влекущего более строгое наказание, совершение деяния с использованием электронных или информационно-телекоммуникационных сетей содержится всего в тринадцати составах уголовного закона: три состава в главе «Преступления против жизни и здоровья» (</w:t>
      </w:r>
      <w:proofErr w:type="spellStart"/>
      <w:r w:rsidRPr="00DF43E3">
        <w:rPr>
          <w:sz w:val="28"/>
          <w:szCs w:val="28"/>
        </w:rPr>
        <w:t>ст.ст</w:t>
      </w:r>
      <w:proofErr w:type="spellEnd"/>
      <w:r w:rsidRPr="00DF43E3">
        <w:rPr>
          <w:sz w:val="28"/>
          <w:szCs w:val="28"/>
        </w:rPr>
        <w:t>. 110, 110.1, 110.2 УК РФ), один состав в главе «Преступления против семьи и несовершеннолетних» (ст. 151.2 УК РФ), один состав в главе</w:t>
      </w:r>
      <w:proofErr w:type="gramEnd"/>
      <w:r w:rsidRPr="00DF43E3">
        <w:rPr>
          <w:sz w:val="28"/>
          <w:szCs w:val="28"/>
        </w:rPr>
        <w:t xml:space="preserve"> «</w:t>
      </w:r>
      <w:proofErr w:type="gramStart"/>
      <w:r w:rsidRPr="00DF43E3">
        <w:rPr>
          <w:sz w:val="28"/>
          <w:szCs w:val="28"/>
        </w:rPr>
        <w:t>Преступления против общественной безопасности» (ст. 205.2 УК РФ), пять составов в главе «Преступления против здоровья населения и общественной нравственности» (</w:t>
      </w:r>
      <w:proofErr w:type="spellStart"/>
      <w:r w:rsidRPr="00DF43E3">
        <w:rPr>
          <w:sz w:val="28"/>
          <w:szCs w:val="28"/>
        </w:rPr>
        <w:t>ст.ст</w:t>
      </w:r>
      <w:proofErr w:type="spellEnd"/>
      <w:r w:rsidRPr="00DF43E3">
        <w:rPr>
          <w:sz w:val="28"/>
          <w:szCs w:val="28"/>
        </w:rPr>
        <w:t>. 228.1, 242, 242.1, 242.2, 245 УК РФ), один состав в главе «Экологические преступления» (ст. 258.1 УК РФ), два состава в главе «Преступления против основ конституционного строя и безопасности государства» (</w:t>
      </w:r>
      <w:proofErr w:type="spellStart"/>
      <w:r w:rsidRPr="00DF43E3">
        <w:rPr>
          <w:sz w:val="28"/>
          <w:szCs w:val="28"/>
        </w:rPr>
        <w:t>ст.ст</w:t>
      </w:r>
      <w:proofErr w:type="spellEnd"/>
      <w:r w:rsidRPr="00DF43E3">
        <w:rPr>
          <w:sz w:val="28"/>
          <w:szCs w:val="28"/>
        </w:rPr>
        <w:t>. 280, 280.1 УК РФ).</w:t>
      </w:r>
      <w:proofErr w:type="gramEnd"/>
    </w:p>
    <w:p w:rsidR="009E563F" w:rsidRPr="00DF43E3" w:rsidRDefault="009E563F" w:rsidP="00DF43E3">
      <w:pPr>
        <w:pStyle w:val="a3"/>
        <w:numPr>
          <w:ilvl w:val="0"/>
          <w:numId w:val="2"/>
        </w:numPr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F43E3">
        <w:rPr>
          <w:sz w:val="28"/>
          <w:szCs w:val="28"/>
        </w:rPr>
        <w:t xml:space="preserve">Необходимо отметить, что в УК РФ содержится еще несколько составов, которые можно отнести к </w:t>
      </w:r>
      <w:proofErr w:type="spellStart"/>
      <w:r w:rsidRPr="00DF43E3">
        <w:rPr>
          <w:sz w:val="28"/>
          <w:szCs w:val="28"/>
        </w:rPr>
        <w:t>киберпреступлениям</w:t>
      </w:r>
      <w:proofErr w:type="spellEnd"/>
      <w:r w:rsidRPr="00DF43E3">
        <w:rPr>
          <w:sz w:val="28"/>
          <w:szCs w:val="28"/>
        </w:rPr>
        <w:t xml:space="preserve">. </w:t>
      </w:r>
      <w:proofErr w:type="gramStart"/>
      <w:r w:rsidRPr="00DF43E3">
        <w:rPr>
          <w:sz w:val="28"/>
          <w:szCs w:val="28"/>
        </w:rPr>
        <w:t>Так, п. «г» ч. 3 ст. 158 УК РФ содержит особо квалифицированный состав – кража с банковского счета, а равно в отношении электронных денежных средств, ст. 159.3 УК РФ устанавливает ответственность за мошенничество с использованием электронных средств платежа, ст. 187 УК РФ в части неправомерного оборота электронных средств, электронных носителей информации, технических устройств, компьютерных программ, предназначенных для неправомерного осуществления приема, выдачи</w:t>
      </w:r>
      <w:proofErr w:type="gramEnd"/>
      <w:r w:rsidRPr="00DF43E3">
        <w:rPr>
          <w:sz w:val="28"/>
          <w:szCs w:val="28"/>
        </w:rPr>
        <w:t xml:space="preserve">, перевода денежных средств. Отнесение данных составов к </w:t>
      </w:r>
      <w:proofErr w:type="spellStart"/>
      <w:r w:rsidRPr="00DF43E3">
        <w:rPr>
          <w:sz w:val="28"/>
          <w:szCs w:val="28"/>
        </w:rPr>
        <w:t>киберпреступлениям</w:t>
      </w:r>
      <w:proofErr w:type="spellEnd"/>
      <w:r w:rsidRPr="00DF43E3">
        <w:rPr>
          <w:sz w:val="28"/>
          <w:szCs w:val="28"/>
        </w:rPr>
        <w:t xml:space="preserve"> возможно благодаря предмету преступления, которым выступают либо безналичные денежные средства, либо электронные средства, либо электронные носители информации, то есть всё то, что появилось как результат развития информационных технологий и внедрения их в банковский сектор.</w:t>
      </w:r>
    </w:p>
    <w:p w:rsidR="009E563F" w:rsidRPr="008E0CCE" w:rsidRDefault="009E563F" w:rsidP="008E0CCE">
      <w:pPr>
        <w:pStyle w:val="a3"/>
        <w:numPr>
          <w:ilvl w:val="0"/>
          <w:numId w:val="2"/>
        </w:numPr>
        <w:spacing w:before="0" w:beforeAutospacing="0" w:after="0" w:afterAutospacing="0"/>
        <w:ind w:left="1287" w:firstLine="567"/>
        <w:jc w:val="both"/>
        <w:rPr>
          <w:sz w:val="28"/>
          <w:szCs w:val="28"/>
        </w:rPr>
      </w:pPr>
      <w:r w:rsidRPr="008E0CCE">
        <w:rPr>
          <w:sz w:val="28"/>
          <w:szCs w:val="28"/>
        </w:rPr>
        <w:t xml:space="preserve">При этом не только вышерассмотренные преступления могут быть совершены посредством высоких технологий. Так, например, незаконное приобретение или сбыт оружия может осуществляться, в том числе, через Интернет, однако в ст. 222 УК РФ, данный квалифицирующий признак не нашел отражения, как в ст. 228.1 УК РФ применительно к наркотическим средствам, психотропным веществам или их аналогам. Или, например, незаконная розничная продажа алкогольной и спиртосодержащей пищевой продукции, несмотря на законодательный запрет, осуществляется через Интернет. Специалисты </w:t>
      </w:r>
      <w:proofErr w:type="spellStart"/>
      <w:r w:rsidRPr="008E0CCE">
        <w:rPr>
          <w:sz w:val="28"/>
          <w:szCs w:val="28"/>
        </w:rPr>
        <w:t>Brand</w:t>
      </w:r>
      <w:proofErr w:type="spellEnd"/>
      <w:r w:rsidRPr="008E0CCE">
        <w:rPr>
          <w:sz w:val="28"/>
          <w:szCs w:val="28"/>
        </w:rPr>
        <w:t xml:space="preserve"> </w:t>
      </w:r>
      <w:proofErr w:type="spellStart"/>
      <w:r w:rsidRPr="008E0CCE">
        <w:rPr>
          <w:sz w:val="28"/>
          <w:szCs w:val="28"/>
        </w:rPr>
        <w:t>Protection</w:t>
      </w:r>
      <w:proofErr w:type="spellEnd"/>
      <w:r w:rsidRPr="008E0CCE">
        <w:rPr>
          <w:sz w:val="28"/>
          <w:szCs w:val="28"/>
        </w:rPr>
        <w:t xml:space="preserve"> </w:t>
      </w:r>
      <w:proofErr w:type="spellStart"/>
      <w:r w:rsidRPr="008E0CCE">
        <w:rPr>
          <w:sz w:val="28"/>
          <w:szCs w:val="28"/>
        </w:rPr>
        <w:t>Group</w:t>
      </w:r>
      <w:proofErr w:type="spellEnd"/>
      <w:r w:rsidRPr="008E0CCE">
        <w:rPr>
          <w:sz w:val="28"/>
          <w:szCs w:val="28"/>
        </w:rPr>
        <w:t xml:space="preserve">-IB посчитали экономику теневого </w:t>
      </w:r>
      <w:proofErr w:type="spellStart"/>
      <w:r w:rsidRPr="008E0CCE">
        <w:rPr>
          <w:sz w:val="28"/>
          <w:szCs w:val="28"/>
        </w:rPr>
        <w:t>алкорынка</w:t>
      </w:r>
      <w:proofErr w:type="spellEnd"/>
      <w:r w:rsidRPr="008E0CCE">
        <w:rPr>
          <w:sz w:val="28"/>
          <w:szCs w:val="28"/>
        </w:rPr>
        <w:t xml:space="preserve">: средняя посещаемость сайта, реализующего алкоголь с доставкой, </w:t>
      </w:r>
      <w:r w:rsidRPr="008E0CCE">
        <w:rPr>
          <w:sz w:val="28"/>
          <w:szCs w:val="28"/>
        </w:rPr>
        <w:lastRenderedPageBreak/>
        <w:t xml:space="preserve">составляет 190 пользователей в сутки или 5 700 человек в месяц. При конверсии 0,7% и средней стоимости одной покупки в 1 100 рублей, 4 000 онлайн-магазинов зарабатывают от 174,5 млн. рублей в месяц. Таким образом, оборот </w:t>
      </w:r>
      <w:proofErr w:type="gramStart"/>
      <w:r w:rsidRPr="008E0CCE">
        <w:rPr>
          <w:sz w:val="28"/>
          <w:szCs w:val="28"/>
        </w:rPr>
        <w:t>нелегальной</w:t>
      </w:r>
      <w:proofErr w:type="gramEnd"/>
      <w:r w:rsidRPr="008E0CCE">
        <w:rPr>
          <w:sz w:val="28"/>
          <w:szCs w:val="28"/>
        </w:rPr>
        <w:t xml:space="preserve"> интернет-продажи алкоголя по итогам 2018 года составил порядка 2,1 млрд. рублей, что на 23% выше, чем годом ранее. Но в соответствующем составе преступления не предусмотрено усиление ответственности в случае незаконной продажи алкоголя посредством Интернет.</w:t>
      </w:r>
    </w:p>
    <w:p w:rsidR="009E563F" w:rsidRPr="00DF43E3" w:rsidRDefault="009E563F" w:rsidP="00DF43E3">
      <w:pPr>
        <w:pStyle w:val="a3"/>
        <w:numPr>
          <w:ilvl w:val="0"/>
          <w:numId w:val="2"/>
        </w:numPr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F43E3">
        <w:rPr>
          <w:sz w:val="28"/>
          <w:szCs w:val="28"/>
        </w:rPr>
        <w:t xml:space="preserve">Таким образом, на современном этапе развития информационного общества </w:t>
      </w:r>
      <w:proofErr w:type="spellStart"/>
      <w:r w:rsidRPr="008E0CCE">
        <w:rPr>
          <w:b/>
          <w:sz w:val="28"/>
          <w:szCs w:val="28"/>
        </w:rPr>
        <w:t>киберпреступления</w:t>
      </w:r>
      <w:proofErr w:type="spellEnd"/>
      <w:r w:rsidRPr="008E0CCE">
        <w:rPr>
          <w:b/>
          <w:sz w:val="28"/>
          <w:szCs w:val="28"/>
        </w:rPr>
        <w:t xml:space="preserve"> необходимо рассматривать как умышленные деяния, совершаемые с использованием IT-технологий. К </w:t>
      </w:r>
      <w:proofErr w:type="spellStart"/>
      <w:r w:rsidRPr="008E0CCE">
        <w:rPr>
          <w:b/>
          <w:sz w:val="28"/>
          <w:szCs w:val="28"/>
        </w:rPr>
        <w:t>киберпреступлениям</w:t>
      </w:r>
      <w:proofErr w:type="spellEnd"/>
      <w:r w:rsidRPr="008E0CCE">
        <w:rPr>
          <w:b/>
          <w:sz w:val="28"/>
          <w:szCs w:val="28"/>
        </w:rPr>
        <w:t xml:space="preserve"> относятся специальные </w:t>
      </w:r>
      <w:proofErr w:type="spellStart"/>
      <w:r w:rsidRPr="008E0CCE">
        <w:rPr>
          <w:b/>
          <w:sz w:val="28"/>
          <w:szCs w:val="28"/>
        </w:rPr>
        <w:t>киберпреступления</w:t>
      </w:r>
      <w:proofErr w:type="spellEnd"/>
      <w:r w:rsidRPr="008E0CCE">
        <w:rPr>
          <w:b/>
          <w:sz w:val="28"/>
          <w:szCs w:val="28"/>
        </w:rPr>
        <w:t xml:space="preserve"> и общеуголовные </w:t>
      </w:r>
      <w:proofErr w:type="spellStart"/>
      <w:r w:rsidRPr="008E0CCE">
        <w:rPr>
          <w:b/>
          <w:sz w:val="28"/>
          <w:szCs w:val="28"/>
        </w:rPr>
        <w:t>киберпреступления</w:t>
      </w:r>
      <w:proofErr w:type="spellEnd"/>
      <w:r w:rsidRPr="008E0CCE">
        <w:rPr>
          <w:b/>
          <w:sz w:val="28"/>
          <w:szCs w:val="28"/>
        </w:rPr>
        <w:t>.</w:t>
      </w:r>
      <w:r w:rsidRPr="00DF43E3">
        <w:rPr>
          <w:sz w:val="28"/>
          <w:szCs w:val="28"/>
        </w:rPr>
        <w:t xml:space="preserve"> Специальные </w:t>
      </w:r>
      <w:proofErr w:type="spellStart"/>
      <w:r w:rsidRPr="00DF43E3">
        <w:rPr>
          <w:sz w:val="28"/>
          <w:szCs w:val="28"/>
        </w:rPr>
        <w:t>киберпреступления</w:t>
      </w:r>
      <w:proofErr w:type="spellEnd"/>
      <w:r w:rsidRPr="00DF43E3">
        <w:rPr>
          <w:sz w:val="28"/>
          <w:szCs w:val="28"/>
        </w:rPr>
        <w:t xml:space="preserve"> – это преступления в сфере компьютерной информации. Общеуголовные </w:t>
      </w:r>
      <w:proofErr w:type="spellStart"/>
      <w:r w:rsidRPr="00DF43E3">
        <w:rPr>
          <w:sz w:val="28"/>
          <w:szCs w:val="28"/>
        </w:rPr>
        <w:t>киберпреступления</w:t>
      </w:r>
      <w:proofErr w:type="spellEnd"/>
      <w:r w:rsidRPr="00DF43E3">
        <w:rPr>
          <w:sz w:val="28"/>
          <w:szCs w:val="28"/>
        </w:rPr>
        <w:t xml:space="preserve"> – это иные преступления, совершаемые с использованием высоких технологий. К ним относятся преступления, в составе которых присутствует в качестве конструктивного или квалифицирующего признак совершения деяния с использованием электронных или информационно-телекоммуникационных сетей, в том числе сети «Интернет», а также преступления, составы которых в качестве предмета преступления называют электронные средства, электронные носители информации. </w:t>
      </w:r>
    </w:p>
    <w:p w:rsidR="006C655B" w:rsidRPr="00DF43E3" w:rsidRDefault="00DF43E3" w:rsidP="00DF43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4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="006C655B" w:rsidRPr="00DF4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Способы общения </w:t>
      </w:r>
      <w:r w:rsidR="00341D4C" w:rsidRPr="00DF4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(социальной инженерии) </w:t>
      </w:r>
      <w:r w:rsidR="006C655B" w:rsidRPr="00DF4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Интернете</w:t>
      </w:r>
    </w:p>
    <w:p w:rsidR="0023110C" w:rsidRPr="00DF43E3" w:rsidRDefault="00DF43E3" w:rsidP="00DF43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Известно, что в</w:t>
      </w:r>
      <w:r w:rsidR="0023110C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интернете нет жестов, интонации, мимики. Все общение построено на текстовых сообщениях. Существует ряд приемов, с помощью которых можно скрыто манипулировать сознанием человека:</w:t>
      </w:r>
    </w:p>
    <w:p w:rsidR="0023110C" w:rsidRPr="00DF43E3" w:rsidRDefault="0023110C" w:rsidP="00DF43E3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  </w:t>
      </w:r>
      <w:proofErr w:type="spellStart"/>
      <w:r w:rsidRPr="00DF4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Провоцирование</w:t>
      </w:r>
      <w:proofErr w:type="gramStart"/>
      <w:r w:rsidRPr="00DF4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341D4C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proofErr w:type="gramEnd"/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proofErr w:type="spellEnd"/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есть </w:t>
      </w:r>
      <w:proofErr w:type="spellStart"/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троллинг</w:t>
      </w:r>
      <w:proofErr w:type="spellEnd"/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Выводя человека из себя, он в большинстве случаев некритично относится к информации. В этом состоянии можно навязать или получить нужную информацию.</w:t>
      </w:r>
    </w:p>
    <w:p w:rsidR="0023110C" w:rsidRPr="00DF43E3" w:rsidRDefault="0023110C" w:rsidP="00DF43E3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 Влюбленность.</w:t>
      </w:r>
      <w:r w:rsidR="00DF4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41D4C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</w:t>
      </w:r>
      <w:r w:rsidR="00341D4C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из</w:t>
      </w:r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эффективны</w:t>
      </w:r>
      <w:r w:rsidR="00341D4C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</w:t>
      </w:r>
      <w:r w:rsidR="00341D4C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r w:rsidR="00341D4C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этом</w:t>
      </w:r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состоянии человек</w:t>
      </w:r>
      <w:r w:rsidR="00341D4C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особенно несовершеннолетние и молодые люди</w:t>
      </w:r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1D4C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пребывают в эйфории</w:t>
      </w:r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манипулятору как раз это и н</w:t>
      </w:r>
      <w:r w:rsidR="00341D4C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еобходимо, чтобы добиться расположения и своей цели</w:t>
      </w:r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110C" w:rsidRPr="00DF43E3" w:rsidRDefault="0023110C" w:rsidP="00DF43E3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 Безразличие.</w:t>
      </w:r>
      <w:r w:rsidR="00DF4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Создается эффект безразличия манипулятора к определенной теме, а собеседник в свою очередь старается его переубедить, чем самым попадается в капкан и раскрывает нужную вам информацию.</w:t>
      </w:r>
    </w:p>
    <w:p w:rsidR="0023110C" w:rsidRPr="00DF43E3" w:rsidRDefault="0023110C" w:rsidP="00DF43E3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 </w:t>
      </w:r>
      <w:proofErr w:type="spellStart"/>
      <w:r w:rsidRPr="00DF4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Спешка</w:t>
      </w:r>
      <w:proofErr w:type="gramStart"/>
      <w:r w:rsidRPr="00DF4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</w:t>
      </w:r>
      <w:proofErr w:type="spellEnd"/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возникают ситуации, когда манипулятор, якобы, спешит куда-то и постоянно намекает на это, но при этом он целеустремленно продвигает нужную ему информацию.</w:t>
      </w:r>
    </w:p>
    <w:p w:rsidR="0023110C" w:rsidRPr="00DF43E3" w:rsidRDefault="0023110C" w:rsidP="00DF43E3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 Подозрительность.</w:t>
      </w:r>
      <w:r w:rsidR="00DF4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подозрительности чем-то схож с приемом безразличия. В первом случае жертва доказывает обратное, во втором </w:t>
      </w:r>
      <w:r w:rsidR="00341D4C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жертва пытается оправдать «свою подозрительность», тем самым не понимая, что выдает всю информацию.</w:t>
      </w:r>
    </w:p>
    <w:p w:rsidR="0023110C" w:rsidRPr="00DF43E3" w:rsidRDefault="0023110C" w:rsidP="00DF43E3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   Ирония.</w:t>
      </w:r>
      <w:r w:rsidR="00DF4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Сходна</w:t>
      </w:r>
      <w:proofErr w:type="gramEnd"/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приемом провоцирования. Манипулятор </w:t>
      </w:r>
      <w:proofErr w:type="spellStart"/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иронирует</w:t>
      </w:r>
      <w:proofErr w:type="spellEnd"/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выводит человека из себя. Тот в свою очередь в гневе не способен критически оценивать информацию. В итоге в психологическом барьере образуется дыра, которой и пользуется манипулятор.</w:t>
      </w:r>
    </w:p>
    <w:p w:rsidR="0023110C" w:rsidRPr="00DF43E3" w:rsidRDefault="0023110C" w:rsidP="00DF43E3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 Откровенность.</w:t>
      </w:r>
      <w:r w:rsidR="00DF4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манипулятор рассказывает собеседнику откровенную информацию, у собеседника возникают некие доверительные отношения, что подразумевает ослабление защитного барьера. Это и создает брешь в психологической обороне.</w:t>
      </w:r>
    </w:p>
    <w:p w:rsidR="0023110C" w:rsidRPr="00DF43E3" w:rsidRDefault="00DF43E3" w:rsidP="00DF43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3110C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социальной инженерии существует множество методов, и с каждым днем эта база пополняется новыми приемами. Некоторые атаки невозможно провести без использования современных технологий, другие основываются сугубо на психологии человека.</w:t>
      </w:r>
    </w:p>
    <w:p w:rsidR="0023110C" w:rsidRPr="00DF43E3" w:rsidRDefault="0023110C" w:rsidP="00DF43E3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spellStart"/>
      <w:r w:rsidRPr="00DF4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Фишинговые</w:t>
      </w:r>
      <w:proofErr w:type="spellEnd"/>
      <w:r w:rsidRPr="00DF4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письма.</w:t>
      </w:r>
      <w:r w:rsidR="00DF4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Фишинговые</w:t>
      </w:r>
      <w:proofErr w:type="spellEnd"/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письма обманом заставляют пользователей выдать свои личные данные (имена пользователей, пароли и данные кредитных карт) или установить файл с вредоносным содержанием. Одна из причин эффективности </w:t>
      </w:r>
      <w:proofErr w:type="spellStart"/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фишинга</w:t>
      </w:r>
      <w:proofErr w:type="spellEnd"/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заключается в том, что люди склонны доверять сообщениям от важных или известных им отправителей. В этих целях злоумышленник легко манипулирует URL-адресом, например, такой URL-адрес http://www.company.com выглядит почти идентично как http://www.cornpany.com. </w:t>
      </w:r>
      <w:proofErr w:type="spellStart"/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Фишинг</w:t>
      </w:r>
      <w:proofErr w:type="spellEnd"/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базируется на человеческих ошибках, а не на технологиях, поэтому повышение осведомленности в глобальном масштабе является главным способом борьбы с такой особенно эффективной формой социальной инженерии.</w:t>
      </w:r>
    </w:p>
    <w:p w:rsidR="0023110C" w:rsidRPr="00DF43E3" w:rsidRDefault="0023110C" w:rsidP="00DF43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Лучшая защита от </w:t>
      </w:r>
      <w:proofErr w:type="spellStart"/>
      <w:r w:rsidRPr="00DF4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фишинговых</w:t>
      </w:r>
      <w:proofErr w:type="spellEnd"/>
      <w:r w:rsidRPr="00DF4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сообщений – не идти на поводу у преступников</w:t>
      </w:r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есть не переходить по ссылкам, указанным в сообщениях, не вводить свои данные в поля формы, встроенной в сообщение. Вместо этого вручную вводите адрес проверенного сайта в адресной строке браузера и никогда не пользуйтесь автоматическим заполнением полей.</w:t>
      </w:r>
    </w:p>
    <w:p w:rsidR="00341D4C" w:rsidRPr="00DF43E3" w:rsidRDefault="0023110C" w:rsidP="00DF43E3">
      <w:pPr>
        <w:spacing w:after="0" w:line="240" w:lineRule="auto"/>
        <w:ind w:right="-143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Подставной посыльный.</w:t>
      </w:r>
      <w:r w:rsidR="00DF4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распространенная атака заключается в том, что злоумышленник выдает себя за представителя фирмы, доставляющего товар покупателю. Вспомните, сколько раз “посыльных” пускали в офис компании, к которому у них нет доступа? А ведь простое проникновение в офис может привести преступника к полному доступу в систему. Обычно преступник может маскироваться под работника известной почтовой службы, доставщика пиццы, цветов или других товаров.</w:t>
      </w:r>
    </w:p>
    <w:p w:rsidR="00341D4C" w:rsidRPr="00DF43E3" w:rsidRDefault="00341D4C" w:rsidP="00DF43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Последнее время стало распространенным обращение по телефону с предложением выкупа якобы заказанной ранее бытовой техники, мебели и др. В это время в квартире может оказаться пожилой человек, который в силу своей доверчивости и высокой ответственности принимает услугу и оплачивает предложенную сумму. Позже выясняется, что никакого заказа родственники не оформляли.</w:t>
      </w:r>
      <w:r w:rsidR="0023110C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F7D4A" w:rsidRPr="00DF43E3" w:rsidRDefault="0023110C" w:rsidP="00DF43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Виртуальное пространство обеспечивает анонимность пользователей, что в свою очередь создает благоприятную среду для появления новых </w:t>
      </w:r>
      <w:proofErr w:type="spellStart"/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киберпреступников</w:t>
      </w:r>
      <w:proofErr w:type="spellEnd"/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41D4C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Низкий </w:t>
      </w:r>
      <w:r w:rsidR="004F7D4A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раскрываемости данных преступлений, </w:t>
      </w:r>
      <w:r w:rsidR="004F7D4A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также проблематичности расследования уголовных дел данной категории</w:t>
      </w:r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безнаказанность </w:t>
      </w:r>
      <w:r w:rsidR="004F7D4A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преступников не способствуют их профилактике и пресечению</w:t>
      </w:r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F7D4A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правосознание </w:t>
      </w:r>
      <w:r w:rsidR="004F7D4A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 </w:t>
      </w:r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относительно данного </w:t>
      </w:r>
      <w:r w:rsidR="004F7D4A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 преступлений как показывает правоприменительная практика</w:t>
      </w:r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еще не до конца сформировано. </w:t>
      </w:r>
    </w:p>
    <w:p w:rsidR="004F7D4A" w:rsidRPr="00DF43E3" w:rsidRDefault="0023110C" w:rsidP="00DF43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Преступники, скрыва</w:t>
      </w:r>
      <w:r w:rsidR="00990B91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просторах сети Интернет, п</w:t>
      </w:r>
      <w:r w:rsidR="00990B9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ресечь их незаконные действия</w:t>
      </w:r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гораздо сложнее, чем обычного мошенника. Более того, наряду с уже имеющимися способами обмана и выуживания информации, изобретаются новые и более изощренные способы совершения преступлений. Обычные люди становятся жертвами таких </w:t>
      </w:r>
      <w:proofErr w:type="spellStart"/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киберпреступников</w:t>
      </w:r>
      <w:proofErr w:type="spellEnd"/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часто, а причина тако</w:t>
      </w:r>
      <w:r w:rsidR="00990B91">
        <w:rPr>
          <w:rFonts w:ascii="Times New Roman" w:eastAsia="Times New Roman" w:hAnsi="Times New Roman" w:cs="Times New Roman"/>
          <w:sz w:val="28"/>
          <w:szCs w:val="28"/>
          <w:lang w:eastAsia="ru-RU"/>
        </w:rPr>
        <w:t>й ситуации</w:t>
      </w:r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990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недостаточной</w:t>
      </w:r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осведомленности граждан об угрозах, которые их подстерегают в любом техническом устройстве. </w:t>
      </w:r>
      <w:r w:rsidR="004F7D4A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</w:t>
      </w:r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показывает, что у людей нет чёткого, формированного понимания, что такое </w:t>
      </w:r>
      <w:proofErr w:type="spellStart"/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киберпреступления</w:t>
      </w:r>
      <w:proofErr w:type="spellEnd"/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7513B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сожалению, не многие</w:t>
      </w:r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понимают, что это угроза, но не </w:t>
      </w:r>
      <w:r w:rsidR="00F7513B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предполагают</w:t>
      </w:r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могут последствия.</w:t>
      </w:r>
      <w:r w:rsidR="00F7513B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ряде случаев они находятся </w:t>
      </w:r>
      <w:proofErr w:type="gramStart"/>
      <w:r w:rsidR="00F7513B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как-будто</w:t>
      </w:r>
      <w:proofErr w:type="gramEnd"/>
      <w:r w:rsidR="00F7513B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гипнозом, выполняя механически предписание злоумышленника за обещанные бонусы, вознаграждени</w:t>
      </w:r>
      <w:r w:rsidR="00990B9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7513B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выплаты, льготы и т.д.</w:t>
      </w:r>
    </w:p>
    <w:p w:rsidR="0023110C" w:rsidRDefault="004F7D4A" w:rsidP="00DF43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условиях распространения </w:t>
      </w:r>
      <w:r w:rsidR="00F7513B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России </w:t>
      </w:r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данного</w:t>
      </w:r>
      <w:r w:rsidR="0023110C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 преступлений, в том числе в нашем регионе, н</w:t>
      </w:r>
      <w:r w:rsidR="0023110C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еобходимо </w:t>
      </w:r>
      <w:r w:rsidR="00F7513B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 распространять среди</w:t>
      </w:r>
      <w:r w:rsidR="0023110C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="00F7513B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правовую информацию</w:t>
      </w:r>
      <w:r w:rsidR="0023110C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придавать гласности</w:t>
      </w:r>
      <w:r w:rsidR="0023110C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случаи </w:t>
      </w:r>
      <w:proofErr w:type="spellStart"/>
      <w:r w:rsidR="0023110C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кибермошенничества</w:t>
      </w:r>
      <w:proofErr w:type="spellEnd"/>
      <w:r w:rsidR="0023110C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СМИ, </w:t>
      </w:r>
      <w:proofErr w:type="spellStart"/>
      <w:r w:rsidR="0023110C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соцсетях</w:t>
      </w:r>
      <w:proofErr w:type="spellEnd"/>
      <w:r w:rsidR="0023110C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90B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предостерегать граждан от возможных преступлений с использованием информационных технологий, их последствия, призывать их быть бдительными.</w:t>
      </w:r>
      <w:r w:rsidR="0023110C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513B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</w:t>
      </w:r>
      <w:r w:rsidR="0023110C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знания </w:t>
      </w:r>
      <w:r w:rsidR="00085A33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23110C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могут </w:t>
      </w:r>
      <w:r w:rsidR="00085A33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="00E2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 уберечься от </w:t>
      </w:r>
      <w:proofErr w:type="spellStart"/>
      <w:r w:rsidR="00E2189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киберпреступлений</w:t>
      </w:r>
      <w:proofErr w:type="spellEnd"/>
      <w:r w:rsidR="00085A33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2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предупредить </w:t>
      </w:r>
      <w:r w:rsidR="0023110C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85A33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23110C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близких </w:t>
      </w:r>
      <w:r w:rsidR="00085A33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людей и знакомых </w:t>
      </w:r>
      <w:r w:rsidR="0023110C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2189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возможного совершения преступлений в отношении них</w:t>
      </w:r>
      <w:r w:rsidR="0023110C" w:rsidRPr="00DF43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43E3" w:rsidRDefault="00DF43E3" w:rsidP="00DF43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3E3" w:rsidRPr="00DF43E3" w:rsidRDefault="00DF43E3" w:rsidP="00DF43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362D" w:rsidRPr="00DF43E3" w:rsidRDefault="009E563F" w:rsidP="00DF43E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F43E3">
        <w:rPr>
          <w:rFonts w:ascii="Times New Roman" w:hAnsi="Times New Roman" w:cs="Times New Roman"/>
          <w:sz w:val="28"/>
          <w:szCs w:val="28"/>
        </w:rPr>
        <w:t>Прокуратура Амурской области</w:t>
      </w:r>
    </w:p>
    <w:sectPr w:rsidR="0005362D" w:rsidRPr="00DF43E3" w:rsidSect="009E563F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245" w:rsidRDefault="004B4245" w:rsidP="009E563F">
      <w:pPr>
        <w:spacing w:after="0" w:line="240" w:lineRule="auto"/>
      </w:pPr>
      <w:r>
        <w:separator/>
      </w:r>
    </w:p>
  </w:endnote>
  <w:endnote w:type="continuationSeparator" w:id="0">
    <w:p w:rsidR="004B4245" w:rsidRDefault="004B4245" w:rsidP="009E5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245" w:rsidRDefault="004B4245" w:rsidP="009E563F">
      <w:pPr>
        <w:spacing w:after="0" w:line="240" w:lineRule="auto"/>
      </w:pPr>
      <w:r>
        <w:separator/>
      </w:r>
    </w:p>
  </w:footnote>
  <w:footnote w:type="continuationSeparator" w:id="0">
    <w:p w:rsidR="004B4245" w:rsidRDefault="004B4245" w:rsidP="009E5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6821656"/>
      <w:docPartObj>
        <w:docPartGallery w:val="Page Numbers (Top of Page)"/>
        <w:docPartUnique/>
      </w:docPartObj>
    </w:sdtPr>
    <w:sdtEndPr/>
    <w:sdtContent>
      <w:p w:rsidR="009E563F" w:rsidRDefault="009E563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5D56">
          <w:rPr>
            <w:noProof/>
          </w:rPr>
          <w:t>2</w:t>
        </w:r>
        <w:r>
          <w:fldChar w:fldCharType="end"/>
        </w:r>
      </w:p>
    </w:sdtContent>
  </w:sdt>
  <w:p w:rsidR="009E563F" w:rsidRDefault="009E563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D3A56"/>
    <w:multiLevelType w:val="multilevel"/>
    <w:tmpl w:val="7ED8C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134E50"/>
    <w:multiLevelType w:val="multilevel"/>
    <w:tmpl w:val="1CF2C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C3F"/>
    <w:rsid w:val="0005362D"/>
    <w:rsid w:val="00085A33"/>
    <w:rsid w:val="000B5D56"/>
    <w:rsid w:val="0016588B"/>
    <w:rsid w:val="00181572"/>
    <w:rsid w:val="00182C3F"/>
    <w:rsid w:val="0023110C"/>
    <w:rsid w:val="00341D4C"/>
    <w:rsid w:val="004B4245"/>
    <w:rsid w:val="004F7D4A"/>
    <w:rsid w:val="006C655B"/>
    <w:rsid w:val="008E0CCE"/>
    <w:rsid w:val="00925405"/>
    <w:rsid w:val="00990B91"/>
    <w:rsid w:val="009D68F7"/>
    <w:rsid w:val="009E563F"/>
    <w:rsid w:val="00DF43E3"/>
    <w:rsid w:val="00E21896"/>
    <w:rsid w:val="00F7513B"/>
    <w:rsid w:val="00FB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11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311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311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11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311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11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31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110C"/>
    <w:rPr>
      <w:b/>
      <w:bCs/>
    </w:rPr>
  </w:style>
  <w:style w:type="character" w:styleId="a5">
    <w:name w:val="Hyperlink"/>
    <w:basedOn w:val="a0"/>
    <w:uiPriority w:val="99"/>
    <w:semiHidden/>
    <w:unhideWhenUsed/>
    <w:rsid w:val="0092540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25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540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E563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E5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E563F"/>
  </w:style>
  <w:style w:type="paragraph" w:styleId="ab">
    <w:name w:val="footer"/>
    <w:basedOn w:val="a"/>
    <w:link w:val="ac"/>
    <w:uiPriority w:val="99"/>
    <w:unhideWhenUsed/>
    <w:rsid w:val="009E5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E56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11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311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311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11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311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11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31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110C"/>
    <w:rPr>
      <w:b/>
      <w:bCs/>
    </w:rPr>
  </w:style>
  <w:style w:type="character" w:styleId="a5">
    <w:name w:val="Hyperlink"/>
    <w:basedOn w:val="a0"/>
    <w:uiPriority w:val="99"/>
    <w:semiHidden/>
    <w:unhideWhenUsed/>
    <w:rsid w:val="0092540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25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540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E563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E5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E563F"/>
  </w:style>
  <w:style w:type="paragraph" w:styleId="ab">
    <w:name w:val="footer"/>
    <w:basedOn w:val="a"/>
    <w:link w:val="ac"/>
    <w:uiPriority w:val="99"/>
    <w:unhideWhenUsed/>
    <w:rsid w:val="009E5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E5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1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1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1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62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8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33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6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044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01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4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1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8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16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7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65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57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288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8</Pages>
  <Words>2889</Words>
  <Characters>16473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2020-06-02T08:49:00Z</cp:lastPrinted>
  <dcterms:created xsi:type="dcterms:W3CDTF">2020-05-22T08:58:00Z</dcterms:created>
  <dcterms:modified xsi:type="dcterms:W3CDTF">2020-06-04T05:10:00Z</dcterms:modified>
</cp:coreProperties>
</file>